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ED" w:rsidRPr="00FD7F46" w:rsidRDefault="000253ED" w:rsidP="000253E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D7F46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 w:rsidR="00C071E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</w:p>
    <w:p w:rsidR="000253ED" w:rsidRPr="00FD7F46" w:rsidRDefault="000253ED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253ED" w:rsidRPr="00FD7F46" w:rsidRDefault="000253ED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>Одбор за дијаспору и Србе у региону</w:t>
      </w:r>
    </w:p>
    <w:p w:rsidR="000253ED" w:rsidRPr="00FD7F46" w:rsidRDefault="000253ED" w:rsidP="00025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D7F46">
        <w:rPr>
          <w:rFonts w:ascii="Times New Roman" w:hAnsi="Times New Roman" w:cs="Times New Roman"/>
          <w:sz w:val="24"/>
          <w:szCs w:val="24"/>
        </w:rPr>
        <w:t>9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Pr="00FD7F46">
        <w:rPr>
          <w:rFonts w:ascii="Times New Roman" w:hAnsi="Times New Roman" w:cs="Times New Roman"/>
          <w:sz w:val="24"/>
          <w:szCs w:val="24"/>
        </w:rPr>
        <w:t>: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службено</w:t>
      </w:r>
    </w:p>
    <w:p w:rsidR="000253ED" w:rsidRPr="00FD7F46" w:rsidRDefault="000253ED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</w:rPr>
        <w:t>0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D7F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7F46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2015.године</w:t>
      </w:r>
    </w:p>
    <w:p w:rsidR="000253ED" w:rsidRPr="00FD7F46" w:rsidRDefault="000253ED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396886" w:rsidRPr="00FD7F46" w:rsidRDefault="00396886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205" w:rsidRPr="00FD7F46" w:rsidRDefault="00990205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3ED" w:rsidRPr="00FD7F46" w:rsidRDefault="000253ED" w:rsidP="000253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</w:t>
      </w:r>
      <w:r w:rsidR="00990205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>Б Е Л Е Ш К А</w:t>
      </w:r>
    </w:p>
    <w:p w:rsidR="000253ED" w:rsidRPr="00FD7F46" w:rsidRDefault="000253ED" w:rsidP="000253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састанка председника Одбора за дијаспору и Србе у региону </w:t>
      </w:r>
    </w:p>
    <w:p w:rsidR="000253ED" w:rsidRPr="00FD7F46" w:rsidRDefault="000253ED" w:rsidP="000253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 Јанка Веселиновића и заменика председника Одбора Миодрага </w:t>
      </w:r>
      <w:proofErr w:type="spellStart"/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>Линте</w:t>
      </w:r>
      <w:proofErr w:type="spellEnd"/>
    </w:p>
    <w:p w:rsidR="000253ED" w:rsidRPr="00FD7F46" w:rsidRDefault="000253ED" w:rsidP="000253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представницима српске омладине из Хрватске, </w:t>
      </w:r>
      <w:r w:rsidR="00661D88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>одржаног 6. априла 2015. године</w:t>
      </w:r>
    </w:p>
    <w:p w:rsidR="00990205" w:rsidRPr="00FD7F46" w:rsidRDefault="00990205" w:rsidP="007F7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886" w:rsidRPr="00FD7F46" w:rsidRDefault="00396886" w:rsidP="007F7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F38" w:rsidRPr="00FD7F46" w:rsidRDefault="000253ED" w:rsidP="007F7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        Састанак је одржан у сали 4. Дома Народне скупштине Републике Србије, Трг Николе Пашића 13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на првом спрату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13,00 часова.</w:t>
      </w:r>
    </w:p>
    <w:p w:rsidR="00904CBD" w:rsidRPr="00FD7F46" w:rsidRDefault="00904CBD" w:rsidP="007F7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>43 представника српске омладине из Хрватске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и начелник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Крњак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дошли су у пратњи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Душан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Вујовић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>а, трећег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а Амбасаде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Републике Србије у Загребу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Поред наведених гостију, састанку је присуствовала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и Николина Милатовић Поповић из Управе за сарадњу с дијаспором и Србима у региону Министарства спољних послова.</w:t>
      </w:r>
    </w:p>
    <w:p w:rsidR="00B2096E" w:rsidRPr="00FD7F46" w:rsidRDefault="007F7F38" w:rsidP="00904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итрополија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загребачко-љубљанска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Републике Србије у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Загребу</w:t>
      </w:r>
      <w:proofErr w:type="spell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7F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српским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Хрватске</w:t>
      </w:r>
      <w:proofErr w:type="spellEnd"/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омогућиле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>тродневну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посет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српске омладине Србији</w:t>
      </w:r>
      <w:r w:rsidRPr="00FD7F46">
        <w:rPr>
          <w:rFonts w:ascii="Times New Roman" w:hAnsi="Times New Roman" w:cs="Times New Roman"/>
          <w:sz w:val="24"/>
          <w:szCs w:val="24"/>
        </w:rPr>
        <w:t>.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>Представнике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0344E" w:rsidRPr="00FD7F46">
        <w:rPr>
          <w:rFonts w:ascii="Times New Roman" w:hAnsi="Times New Roman" w:cs="Times New Roman"/>
          <w:sz w:val="24"/>
          <w:szCs w:val="24"/>
        </w:rPr>
        <w:t>српск</w:t>
      </w:r>
      <w:proofErr w:type="spellEnd"/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4E" w:rsidRPr="00FD7F46">
        <w:rPr>
          <w:rFonts w:ascii="Times New Roman" w:hAnsi="Times New Roman" w:cs="Times New Roman"/>
          <w:sz w:val="24"/>
          <w:szCs w:val="24"/>
        </w:rPr>
        <w:t>омладин</w:t>
      </w:r>
      <w:proofErr w:type="spellEnd"/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4E" w:rsidRPr="00FD7F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4E" w:rsidRPr="00FD7F46">
        <w:rPr>
          <w:rFonts w:ascii="Times New Roman" w:hAnsi="Times New Roman" w:cs="Times New Roman"/>
          <w:sz w:val="24"/>
          <w:szCs w:val="24"/>
        </w:rPr>
        <w:t>Хрватске</w:t>
      </w:r>
      <w:proofErr w:type="spell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у име Одбора за дијаспору и Србе у региону примили су др Јанко Веселиновић, председник Одбора и Миодраг </w:t>
      </w:r>
      <w:proofErr w:type="spellStart"/>
      <w:r w:rsidRPr="00FD7F46">
        <w:rPr>
          <w:rFonts w:ascii="Times New Roman" w:hAnsi="Times New Roman" w:cs="Times New Roman"/>
          <w:sz w:val="24"/>
          <w:szCs w:val="24"/>
          <w:lang w:val="sr-Cyrl-RS"/>
        </w:rPr>
        <w:t>Линта</w:t>
      </w:r>
      <w:proofErr w:type="spell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председника Одбора. 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Они су </w:t>
      </w:r>
      <w:r w:rsidR="006F5C5E" w:rsidRPr="00FD7F46">
        <w:rPr>
          <w:rFonts w:ascii="Times New Roman" w:hAnsi="Times New Roman" w:cs="Times New Roman"/>
          <w:sz w:val="24"/>
          <w:szCs w:val="24"/>
          <w:lang w:val="sr-Cyrl-RS"/>
        </w:rPr>
        <w:t>гостима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на почетку састанка пожелели добродошлицу и 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изразили задовољство чињеницом да наши суграђани који живе ван граница Републике Србије 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увек 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>показују разумевање и љубав према својој матичној држави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>једно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подсетили на </w:t>
      </w:r>
      <w:proofErr w:type="spellStart"/>
      <w:r w:rsidR="0010344E" w:rsidRPr="00FD7F46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матице </w:t>
      </w:r>
      <w:proofErr w:type="spellStart"/>
      <w:r w:rsidR="0010344E" w:rsidRPr="00FD7F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4E" w:rsidRPr="00FD7F46">
        <w:rPr>
          <w:rFonts w:ascii="Times New Roman" w:hAnsi="Times New Roman" w:cs="Times New Roman"/>
          <w:sz w:val="24"/>
          <w:szCs w:val="24"/>
        </w:rPr>
        <w:t>брине</w:t>
      </w:r>
      <w:proofErr w:type="spellEnd"/>
      <w:r w:rsidR="0010344E" w:rsidRPr="00FD7F46">
        <w:rPr>
          <w:rFonts w:ascii="Times New Roman" w:hAnsi="Times New Roman" w:cs="Times New Roman"/>
          <w:sz w:val="24"/>
          <w:szCs w:val="24"/>
        </w:rPr>
        <w:t xml:space="preserve"> о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правима и положају Срба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који живе у дијаспори и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4E" w:rsidRPr="00FD7F46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>У обраћању с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>рпск</w:t>
      </w:r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74" w:rsidRPr="00FD7F46">
        <w:rPr>
          <w:rFonts w:ascii="Times New Roman" w:hAnsi="Times New Roman" w:cs="Times New Roman"/>
          <w:sz w:val="24"/>
          <w:szCs w:val="24"/>
        </w:rPr>
        <w:t>омладин</w:t>
      </w:r>
      <w:proofErr w:type="spellEnd"/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>, представници Одбора за дијаспору и Србе у региону су</w:t>
      </w:r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пожелели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D8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успех са жељом </w:t>
      </w:r>
      <w:r w:rsidR="00661D8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proofErr w:type="spellStart"/>
      <w:r w:rsidR="00661D88" w:rsidRPr="00FD7F46"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61D8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D88" w:rsidRPr="00FD7F46">
        <w:rPr>
          <w:rFonts w:ascii="Times New Roman" w:hAnsi="Times New Roman" w:cs="Times New Roman"/>
          <w:sz w:val="24"/>
          <w:szCs w:val="24"/>
        </w:rPr>
        <w:t>српска</w:t>
      </w:r>
      <w:proofErr w:type="spellEnd"/>
      <w:r w:rsidR="00661D8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D88" w:rsidRPr="00FD7F46">
        <w:rPr>
          <w:rFonts w:ascii="Times New Roman" w:hAnsi="Times New Roman" w:cs="Times New Roman"/>
          <w:sz w:val="24"/>
          <w:szCs w:val="24"/>
        </w:rPr>
        <w:t>елита</w:t>
      </w:r>
      <w:proofErr w:type="spellEnd"/>
      <w:r w:rsidR="00661D88" w:rsidRPr="00FD7F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61D88" w:rsidRPr="00FD7F46">
        <w:rPr>
          <w:rFonts w:ascii="Times New Roman" w:hAnsi="Times New Roman" w:cs="Times New Roman"/>
          <w:sz w:val="24"/>
          <w:szCs w:val="24"/>
        </w:rPr>
        <w:t>Хрватској</w:t>
      </w:r>
      <w:proofErr w:type="spellEnd"/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и заменик председника Одбора су се сложили да  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убудуће 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>сусрети оваквог типа т</w:t>
      </w:r>
      <w:proofErr w:type="spellStart"/>
      <w:r w:rsidR="003A4674" w:rsidRPr="00FD7F46">
        <w:rPr>
          <w:rFonts w:ascii="Times New Roman" w:hAnsi="Times New Roman" w:cs="Times New Roman"/>
          <w:sz w:val="24"/>
          <w:szCs w:val="24"/>
        </w:rPr>
        <w:t>реба</w:t>
      </w:r>
      <w:proofErr w:type="spellEnd"/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74" w:rsidRPr="00FD7F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74" w:rsidRPr="00FD7F46">
        <w:rPr>
          <w:rFonts w:ascii="Times New Roman" w:hAnsi="Times New Roman" w:cs="Times New Roman"/>
          <w:sz w:val="24"/>
          <w:szCs w:val="24"/>
        </w:rPr>
        <w:t>постану</w:t>
      </w:r>
      <w:proofErr w:type="spellEnd"/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традиционални.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4AC8" w:rsidRPr="00FD7F46" w:rsidRDefault="00CF4AC8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српске омладине из Хрватске у разговору са представницима 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за дијаспору и Србе у региону 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као највеће проблеме Срба у Хрватској истакли: дискриминацију приликом запошљавања, образовање на српском језику и ћириличном писму и недостатак медијском простора за оглашавање Срба.</w:t>
      </w:r>
    </w:p>
    <w:p w:rsidR="006917A5" w:rsidRPr="00FD7F46" w:rsidRDefault="006917A5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Мирко </w:t>
      </w:r>
      <w:proofErr w:type="spellStart"/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>Сужњић</w:t>
      </w:r>
      <w:proofErr w:type="spell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>представник Омладинске мреже Срба у Р</w:t>
      </w:r>
      <w:r w:rsidR="00AE4C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епублици 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AE4C80" w:rsidRPr="00FD7F46">
        <w:rPr>
          <w:rFonts w:ascii="Times New Roman" w:hAnsi="Times New Roman" w:cs="Times New Roman"/>
          <w:sz w:val="24"/>
          <w:szCs w:val="24"/>
          <w:lang w:val="sr-Cyrl-RS"/>
        </w:rPr>
        <w:t>рватској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је на почетку свог излагања подсетио да је Омладинска мрежа основана пре годину дана и то уз подршку и финансијску помоћ Српског народног вијећа. Он је указао на неколико проблема са којима се српска омладина 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у Хрватској 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сусреће, 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>почев од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дискриминациј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запошљавања, а посебно када је у питању запошљавање у државној управи и у јавним службама, као што су просвета, здравство и слично.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У циљу покретања економског живота Срба у Хрватској, </w:t>
      </w:r>
      <w:proofErr w:type="spellStart"/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>Сужњић</w:t>
      </w:r>
      <w:proofErr w:type="spellEnd"/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је изнео предлог 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>пружања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економске подршке Србије кроз отварање филијала српских фирми у Хр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>атској. По њему би,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кроз филијале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српске фирме запослиле одређени број Срба у Хрватској 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>и тако им директно помогле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>, а Србија би  на тај начин имала обострану корист.</w:t>
      </w:r>
    </w:p>
    <w:p w:rsidR="003704A2" w:rsidRPr="00FD7F46" w:rsidRDefault="00217144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Небојша Добријевић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дипломирани правник из Вуковара је у разговору изнео задовољство што је имао прилику да школу заврши на српском језику и ћириличном писму, јер то </w:t>
      </w:r>
      <w:r w:rsidR="006A3AE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свакако 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као своју предност. 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По његовим речима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решавање проблема младих Срба у Хрватској треба да крене од об</w:t>
      </w:r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>разовања.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AE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Говорећи о 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>школству у Републици Хрватској и конкретно када је Вуковар у питању,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указао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на проблеме 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>који се односе на  регистрацију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школа на српском језику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Наиме, иако је школство уређено према хрватском плану и програму, уџбеници на српском језику и ћириличном писму се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>, по његовим речима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тумаче као политичко питање, због чега постоје 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одређени 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>притисци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који за резултат имају нерешено питање око регистрације таквих 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>школ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>а. Он је још напоменуо да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Срби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заправо не траже ништа више од оног што је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>, рецимо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пружено Италијанима у Истри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по питању образовања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>Добријевић је рекао да се с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рпска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Вуковару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константно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излаже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притисцима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чин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разбијања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ћириличких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замагљује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6C1BE1" w:rsidRPr="00FD7F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мањинама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Србима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1" w:rsidRPr="00FD7F46">
        <w:rPr>
          <w:rFonts w:ascii="Times New Roman" w:hAnsi="Times New Roman" w:cs="Times New Roman"/>
          <w:sz w:val="24"/>
          <w:szCs w:val="24"/>
        </w:rPr>
        <w:t>суживот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>На крају је додао да је за сада у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Вуковару 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>един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04A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„Вуковар 2“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легално регистрован  вртић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који васпитава децу на српском језику</w:t>
      </w:r>
      <w:r w:rsidR="003704A2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091B" w:rsidRPr="00FD7F46" w:rsidRDefault="00D91C6E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>Горан Винчић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студент Филозофског факултета у Загребу, представник Омладинске мреже Срба у Хрватској, рекао је да је завршио Православну гимназију, 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>која му је омогућила учење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на српском језику и ћириличном писму. 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У даљем разговору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је указао на проблем слабе медијске заступљености не само Срба, већ и осталих националних мањина, који живе у Републици Хрватској. 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>Када је у питању национална ХРТ телевизија, рекао је да о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сим емисије „Призма“, која се 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садржајно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ограничава на </w:t>
      </w:r>
      <w:proofErr w:type="spellStart"/>
      <w:r w:rsidRPr="00FD7F46">
        <w:rPr>
          <w:rFonts w:ascii="Times New Roman" w:hAnsi="Times New Roman" w:cs="Times New Roman"/>
          <w:sz w:val="24"/>
          <w:szCs w:val="24"/>
          <w:lang w:val="sr-Cyrl-RS"/>
        </w:rPr>
        <w:t>фолкор</w:t>
      </w:r>
      <w:proofErr w:type="spell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на 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>тој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телевизији не постоји 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>друг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>е емисије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нити</w:t>
      </w:r>
      <w:r w:rsidR="00D86DD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термин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за оглашавање Срба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091B" w:rsidRPr="00FD7F46" w:rsidRDefault="00A7091B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>Дејан Михајловић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, начелник општине Крњак указао је на чињеницу да по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>стоји велики број Срба који живи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на простору Републике Хрватске, али се многи не декларишу као Срби и да се мо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  <w:lang w:val="sr-Cyrl-RS"/>
        </w:rPr>
        <w:t>претпоствити</w:t>
      </w:r>
      <w:proofErr w:type="spell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разлози 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>таквог њиховог поступања. У разговору је истакао да су проблеми са којима се Срби сусрећу веома сложени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>, почев од запошљавања до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проблема повратника. 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Иако, по његовим речима, 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>акона  дефинишу  једнак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услов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за све приликом запошљавања, 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>истем бодовања није прецизно дефинисан, што даје простора за различиту примену у пракси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>, па Срби најчешће не пролазе на конкурсима за посао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Михајловић је подвукао потребу да држава Србија предузме кораке у помоћи за остваривање права Срба у Хрватској.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Крњака, 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он је 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упоређујући 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такозвани 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„А“ и „Ц“ модел школовања, 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навео  да 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у Крњаку 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матична основна школа са 110 ђака, од чега је половина српске националности. Међутим,  по његовим речима и ту се врше константни притисци да 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школа 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постане подручна. С друге стране указао је на потребу да српски привредници отварају своја 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>представништва у „српским општинама“, тј. у местима где је последњим пописом у Хрватској  установљено да живи велики број, у некима чак и 70% оних који су се изјаснили да су српске националности.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је подвукао 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потребу 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за учесталијом посетом 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званични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>Републици Хрватској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и сусретима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са релевантним  представницима Срба у Хрватској. </w:t>
      </w:r>
    </w:p>
    <w:p w:rsidR="006854AD" w:rsidRPr="00FD7F46" w:rsidRDefault="004910CA" w:rsidP="00685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>Јелена Несторовић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, представница Омладинске мреже Срба у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Р Хрватској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указала је на три кључна елемента о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>чувања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идентите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>та Срба у Хрватској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истичући да се он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темељи првенствено на образовању, који је по њеним речима предуслов свега осталог, а потом навела и остал</w:t>
      </w:r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>а два: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потребу развојног фактора, мислећи на економски моменат и већ поменут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о отварање филијала 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>или представништ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ва српских фирми у Хрватској, закључујући да је кров српског идентитета 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>наша култура и традиција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Она је  говорећи о  исељавању младих из Хрватске, указала на чињеницу да  50% тих младих управо чини 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српска омладина. 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>На крају је нагласила да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Србија 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по питању наведена три елемента очувања српског идентитета 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предузме кораке 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и изнађе решење за помоћ Србима у Хрватској. </w:t>
      </w:r>
    </w:p>
    <w:p w:rsidR="006854AD" w:rsidRPr="00FD7F46" w:rsidRDefault="006854AD" w:rsidP="00685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>Др Јанко Веселиновић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Одбора за дијаспору и Србе у региону </w:t>
      </w:r>
      <w:r w:rsidRPr="00FD7F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Одбора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је рекао</w:t>
      </w:r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како би се</w:t>
      </w:r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заустави</w:t>
      </w:r>
      <w:proofErr w:type="spell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асимилације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депопулације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Срба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Хрватској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може довести до тога да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Срби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озбиљно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десетковани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овога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асимилације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ћириличном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готово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целокупној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Хрватској</w:t>
      </w:r>
      <w:proofErr w:type="spell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AD" w:rsidRPr="00FD7F46" w:rsidRDefault="006854AD" w:rsidP="00685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F46">
        <w:rPr>
          <w:rStyle w:val="Strong"/>
          <w:rFonts w:ascii="Times New Roman" w:hAnsi="Times New Roman" w:cs="Times New Roman"/>
          <w:sz w:val="24"/>
          <w:szCs w:val="24"/>
        </w:rPr>
        <w:t>Миодраг</w:t>
      </w:r>
      <w:proofErr w:type="spellEnd"/>
      <w:r w:rsidRPr="00FD7F4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Style w:val="Strong"/>
          <w:rFonts w:ascii="Times New Roman" w:hAnsi="Times New Roman" w:cs="Times New Roman"/>
          <w:sz w:val="24"/>
          <w:szCs w:val="24"/>
        </w:rPr>
        <w:t>Линта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аменик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Одбора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дијаспору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и Србе у региону</w:t>
      </w:r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FD7F46" w:rsidRPr="00FD7F46">
        <w:rPr>
          <w:rFonts w:ascii="Times New Roman" w:hAnsi="Times New Roman" w:cs="Times New Roman"/>
          <w:sz w:val="24"/>
          <w:szCs w:val="24"/>
          <w:lang w:val="sr-Cyrl-RS"/>
        </w:rPr>
        <w:t>рекао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српска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омладина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из Хрватске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колико је</w:t>
      </w:r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свесна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наци</w:t>
      </w:r>
      <w:r w:rsidR="001F4A04" w:rsidRPr="00FD7F46">
        <w:rPr>
          <w:rFonts w:ascii="Times New Roman" w:hAnsi="Times New Roman" w:cs="Times New Roman"/>
          <w:sz w:val="24"/>
          <w:szCs w:val="24"/>
        </w:rPr>
        <w:t>оналног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A04" w:rsidRPr="00FD7F46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04" w:rsidRPr="00FD7F46">
        <w:rPr>
          <w:rFonts w:ascii="Times New Roman" w:hAnsi="Times New Roman" w:cs="Times New Roman"/>
          <w:sz w:val="24"/>
          <w:szCs w:val="24"/>
        </w:rPr>
        <w:t>идентитета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04" w:rsidRPr="00FD7F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04" w:rsidRPr="00FD7F46">
        <w:rPr>
          <w:rFonts w:ascii="Times New Roman" w:hAnsi="Times New Roman" w:cs="Times New Roman"/>
          <w:sz w:val="24"/>
          <w:szCs w:val="24"/>
        </w:rPr>
        <w:t>очекуј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јачу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снажнију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бројних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Срба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Хрватској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економског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крајишког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>.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је додао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сусрети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у оваквом саставу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D7F46" w:rsidRPr="00FD7F46">
        <w:rPr>
          <w:rFonts w:ascii="Times New Roman" w:hAnsi="Times New Roman" w:cs="Times New Roman"/>
          <w:sz w:val="24"/>
          <w:szCs w:val="24"/>
        </w:rPr>
        <w:t>убудуће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7F46">
        <w:rPr>
          <w:rFonts w:ascii="Times New Roman" w:hAnsi="Times New Roman" w:cs="Times New Roman"/>
          <w:sz w:val="24"/>
          <w:szCs w:val="24"/>
        </w:rPr>
        <w:t>б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46">
        <w:rPr>
          <w:rFonts w:ascii="Times New Roman" w:hAnsi="Times New Roman" w:cs="Times New Roman"/>
          <w:sz w:val="24"/>
          <w:szCs w:val="24"/>
        </w:rPr>
        <w:t>традиционални</w:t>
      </w:r>
      <w:proofErr w:type="spellEnd"/>
      <w:r w:rsidRPr="00FD7F46">
        <w:rPr>
          <w:rFonts w:ascii="Times New Roman" w:hAnsi="Times New Roman" w:cs="Times New Roman"/>
          <w:sz w:val="24"/>
          <w:szCs w:val="24"/>
        </w:rPr>
        <w:t>.</w:t>
      </w:r>
    </w:p>
    <w:p w:rsidR="00396886" w:rsidRPr="00FD7F46" w:rsidRDefault="00F860F3" w:rsidP="00FD7F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0253ED" w:rsidRPr="00FD7F46" w:rsidRDefault="001A1D16" w:rsidP="001A1D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>Састанак је завршен у 14,10 часова.</w:t>
      </w:r>
    </w:p>
    <w:p w:rsidR="001A1D16" w:rsidRPr="00FD7F46" w:rsidRDefault="001A1D16" w:rsidP="001A1D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3ED" w:rsidRPr="00FD7F46" w:rsidRDefault="00CE2E0E" w:rsidP="0002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0253ED"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>Белешку сачинила:</w:t>
      </w:r>
    </w:p>
    <w:p w:rsidR="000253ED" w:rsidRPr="00FD7F46" w:rsidRDefault="000253ED" w:rsidP="0002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СЕКРЕТАР ОДБОРА</w:t>
      </w:r>
    </w:p>
    <w:p w:rsidR="000253ED" w:rsidRPr="00FD7F46" w:rsidRDefault="000253ED" w:rsidP="0002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53ED" w:rsidRPr="00FD7F46" w:rsidRDefault="000253ED" w:rsidP="000253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396886"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Весна Матић Вукашиновић</w:t>
      </w:r>
    </w:p>
    <w:sectPr w:rsidR="000253ED" w:rsidRPr="00FD7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ED"/>
    <w:rsid w:val="000253ED"/>
    <w:rsid w:val="0010344E"/>
    <w:rsid w:val="00185D15"/>
    <w:rsid w:val="001A1D16"/>
    <w:rsid w:val="001F4A04"/>
    <w:rsid w:val="00217144"/>
    <w:rsid w:val="00252550"/>
    <w:rsid w:val="002B3FAF"/>
    <w:rsid w:val="0033019F"/>
    <w:rsid w:val="003704A2"/>
    <w:rsid w:val="00396886"/>
    <w:rsid w:val="003A4674"/>
    <w:rsid w:val="003E7BA4"/>
    <w:rsid w:val="004718B3"/>
    <w:rsid w:val="004910CA"/>
    <w:rsid w:val="00493CC8"/>
    <w:rsid w:val="00593558"/>
    <w:rsid w:val="005B28C9"/>
    <w:rsid w:val="00637C14"/>
    <w:rsid w:val="00646047"/>
    <w:rsid w:val="00651480"/>
    <w:rsid w:val="00661D88"/>
    <w:rsid w:val="006854AD"/>
    <w:rsid w:val="006917A5"/>
    <w:rsid w:val="006A3AE0"/>
    <w:rsid w:val="006C1BE1"/>
    <w:rsid w:val="006F5C5E"/>
    <w:rsid w:val="007F5F79"/>
    <w:rsid w:val="007F7F38"/>
    <w:rsid w:val="00841FB2"/>
    <w:rsid w:val="00870B6E"/>
    <w:rsid w:val="008E4069"/>
    <w:rsid w:val="00904CBD"/>
    <w:rsid w:val="009141BC"/>
    <w:rsid w:val="00990205"/>
    <w:rsid w:val="00A225D8"/>
    <w:rsid w:val="00A7091B"/>
    <w:rsid w:val="00AD50E7"/>
    <w:rsid w:val="00AE4C80"/>
    <w:rsid w:val="00B2096E"/>
    <w:rsid w:val="00BD4498"/>
    <w:rsid w:val="00BF1288"/>
    <w:rsid w:val="00C03D9C"/>
    <w:rsid w:val="00C071E2"/>
    <w:rsid w:val="00C64A84"/>
    <w:rsid w:val="00CD2E80"/>
    <w:rsid w:val="00CE2E0E"/>
    <w:rsid w:val="00CF2FF5"/>
    <w:rsid w:val="00CF4AC8"/>
    <w:rsid w:val="00D86DD8"/>
    <w:rsid w:val="00D91C6E"/>
    <w:rsid w:val="00DB6F53"/>
    <w:rsid w:val="00EC2C8C"/>
    <w:rsid w:val="00F050CC"/>
    <w:rsid w:val="00F40221"/>
    <w:rsid w:val="00F860F3"/>
    <w:rsid w:val="00FD7F4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85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85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2015-04-08T09:05:00Z</cp:lastPrinted>
  <dcterms:created xsi:type="dcterms:W3CDTF">2015-07-20T09:27:00Z</dcterms:created>
  <dcterms:modified xsi:type="dcterms:W3CDTF">2015-07-20T09:27:00Z</dcterms:modified>
</cp:coreProperties>
</file>